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Чари ночі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Олесь</w:t>
      </w:r>
    </w:p>
    <w:p>
      <w:pPr/>
      <w:r>
        <w:rPr/>
        <w:t xml:space="preserve">Сміються, плачуть солов'ї</w:t>
      </w:r>
    </w:p>
    <w:p>
      <w:pPr/>
      <w:r>
        <w:rPr/>
        <w:t xml:space="preserve">І б'ють піснями в груди:</w:t>
      </w:r>
    </w:p>
    <w:p>
      <w:pPr/>
      <w:r>
        <w:rPr/>
        <w:t xml:space="preserve">"Цілуй, цілуй, цілуй її, —</w:t>
      </w:r>
    </w:p>
    <w:p>
      <w:pPr/>
      <w:r>
        <w:rPr/>
        <w:t xml:space="preserve">Знов молодість не буде!</w:t>
      </w:r>
    </w:p>
    <w:p>
      <w:pPr/>
      <w:r>
        <w:rPr/>
        <w:t xml:space="preserve">Ти не дивись, що буде там,</w:t>
      </w:r>
    </w:p>
    <w:p>
      <w:pPr/>
      <w:r>
        <w:rPr/>
        <w:t xml:space="preserve">Чи забуття, чи зрада:</w:t>
      </w:r>
    </w:p>
    <w:p>
      <w:pPr/>
      <w:r>
        <w:rPr/>
        <w:t xml:space="preserve">Весна іде назустріч вам,</w:t>
      </w:r>
    </w:p>
    <w:p>
      <w:pPr/>
      <w:r>
        <w:rPr/>
        <w:t xml:space="preserve">Весна в сей час вам рада.</w:t>
      </w:r>
    </w:p>
    <w:p>
      <w:pPr/>
      <w:r>
        <w:rPr/>
        <w:t xml:space="preserve">На мент єдиний залиши</w:t>
      </w:r>
    </w:p>
    <w:p>
      <w:pPr/>
      <w:r>
        <w:rPr/>
        <w:t xml:space="preserve">Свій сум, думки і горе —</w:t>
      </w:r>
    </w:p>
    <w:p>
      <w:pPr/>
      <w:r>
        <w:rPr/>
        <w:t xml:space="preserve">І струмінь власної душі</w:t>
      </w:r>
    </w:p>
    <w:p>
      <w:pPr/>
      <w:r>
        <w:rPr/>
        <w:t xml:space="preserve">Улий в шумляче море.</w:t>
      </w:r>
    </w:p>
    <w:p>
      <w:pPr/>
      <w:r>
        <w:rPr/>
        <w:t xml:space="preserve">Лови летючу мить життя!</w:t>
      </w:r>
    </w:p>
    <w:p>
      <w:pPr/>
      <w:r>
        <w:rPr/>
        <w:t xml:space="preserve">Чаруйсь, хмелій, впивайся</w:t>
      </w:r>
    </w:p>
    <w:p>
      <w:pPr/>
      <w:r>
        <w:rPr/>
        <w:t xml:space="preserve">І серед мрій і забуття</w:t>
      </w:r>
    </w:p>
    <w:p>
      <w:pPr/>
      <w:r>
        <w:rPr/>
        <w:t xml:space="preserve">В розкошах закохайся.</w:t>
      </w:r>
    </w:p>
    <w:p>
      <w:pPr/>
      <w:r>
        <w:rPr/>
        <w:t xml:space="preserve">Поглянь, уся земля тремтить</w:t>
      </w:r>
    </w:p>
    <w:p>
      <w:pPr/>
      <w:r>
        <w:rPr/>
        <w:t xml:space="preserve">В палких обіймах ночі,</w:t>
      </w:r>
    </w:p>
    <w:p>
      <w:pPr/>
      <w:r>
        <w:rPr/>
        <w:t xml:space="preserve">Лист квітці рвійно шелестить,</w:t>
      </w:r>
    </w:p>
    <w:p>
      <w:pPr/>
      <w:r>
        <w:rPr/>
        <w:t xml:space="preserve">Траві струмок воркоче.</w:t>
      </w:r>
    </w:p>
    <w:p>
      <w:pPr/>
      <w:r>
        <w:rPr/>
        <w:t xml:space="preserve">Відбились зорі у воді,</w:t>
      </w:r>
    </w:p>
    <w:p>
      <w:pPr/>
      <w:r>
        <w:rPr/>
        <w:t xml:space="preserve">Летять до хмар тумани...</w:t>
      </w:r>
    </w:p>
    <w:p>
      <w:pPr/>
      <w:r>
        <w:rPr/>
        <w:t xml:space="preserve">Тут ллються пахощі густі,</w:t>
      </w:r>
    </w:p>
    <w:p>
      <w:pPr/>
      <w:r>
        <w:rPr/>
        <w:t xml:space="preserve">Там гнуться верби п'яні.</w:t>
      </w:r>
    </w:p>
    <w:p>
      <w:pPr/>
      <w:r>
        <w:rPr/>
        <w:t xml:space="preserve">Як іскра ще в тобі горить</w:t>
      </w:r>
    </w:p>
    <w:p>
      <w:pPr/>
      <w:r>
        <w:rPr/>
        <w:t xml:space="preserve">І згаснути не вспіла, —</w:t>
      </w:r>
    </w:p>
    <w:p>
      <w:pPr/>
      <w:r>
        <w:rPr/>
        <w:t xml:space="preserve">Гори! Життя — єдина мить,</w:t>
      </w:r>
    </w:p>
    <w:p>
      <w:pPr/>
      <w:r>
        <w:rPr/>
        <w:t xml:space="preserve">Для смерті ж — вічність ціла.</w:t>
      </w:r>
    </w:p>
    <w:p>
      <w:pPr/>
      <w:r>
        <w:rPr/>
        <w:t xml:space="preserve">Чому ж стоїш без руху ти,</w:t>
      </w:r>
    </w:p>
    <w:p>
      <w:pPr/>
      <w:r>
        <w:rPr/>
        <w:t xml:space="preserve">Коли ввесь світ співає?</w:t>
      </w:r>
    </w:p>
    <w:p>
      <w:pPr/>
      <w:r>
        <w:rPr/>
        <w:t xml:space="preserve">Налагодь струни золоті:</w:t>
      </w:r>
    </w:p>
    <w:p>
      <w:pPr/>
      <w:r>
        <w:rPr/>
        <w:t xml:space="preserve">Бенкет весна справляє.</w:t>
      </w:r>
    </w:p>
    <w:p>
      <w:pPr/>
      <w:r>
        <w:rPr/>
        <w:t xml:space="preserve">І сміло йди під дзвін чарок</w:t>
      </w:r>
    </w:p>
    <w:p>
      <w:pPr/>
      <w:r>
        <w:rPr/>
        <w:t xml:space="preserve">З вогнем, з піснями в гості</w:t>
      </w:r>
    </w:p>
    <w:p>
      <w:pPr/>
      <w:r>
        <w:rPr/>
        <w:t xml:space="preserve">На свято радісне квіток,</w:t>
      </w:r>
    </w:p>
    <w:p>
      <w:pPr/>
      <w:r>
        <w:rPr/>
        <w:t xml:space="preserve">Кохання, снів і млості.</w:t>
      </w:r>
    </w:p>
    <w:p>
      <w:pPr/>
      <w:r>
        <w:rPr/>
        <w:t xml:space="preserve">Загине все без вороття:</w:t>
      </w:r>
    </w:p>
    <w:p>
      <w:pPr/>
      <w:r>
        <w:rPr/>
        <w:t xml:space="preserve">Що візьме час, що люди,</w:t>
      </w:r>
    </w:p>
    <w:p>
      <w:pPr/>
      <w:r>
        <w:rPr/>
        <w:t xml:space="preserve">Погасне в серці багаття,</w:t>
      </w:r>
    </w:p>
    <w:p>
      <w:pPr/>
      <w:r>
        <w:rPr/>
        <w:t xml:space="preserve">І захолонуть груди.</w:t>
      </w:r>
    </w:p>
    <w:p>
      <w:pPr/>
      <w:r>
        <w:rPr/>
        <w:t xml:space="preserve">І схочеш ти вернуть собі,</w:t>
      </w:r>
    </w:p>
    <w:p>
      <w:pPr/>
      <w:r>
        <w:rPr/>
        <w:t xml:space="preserve">Як Фауст, дні минулі...</w:t>
      </w:r>
    </w:p>
    <w:p>
      <w:pPr/>
      <w:r>
        <w:rPr/>
        <w:t xml:space="preserve">Та знай: над нас — боги скупі,</w:t>
      </w:r>
    </w:p>
    <w:p>
      <w:pPr/>
      <w:r>
        <w:rPr/>
        <w:t xml:space="preserve">Над нас — глухі й нечулі..."</w:t>
      </w:r>
    </w:p>
    <w:p>
      <w:pPr/>
      <w:r>
        <w:rPr/>
        <w:t xml:space="preserve">. . . . . . . . . . . . . . . . . . . . . . .</w:t>
      </w:r>
    </w:p>
    <w:p>
      <w:pPr/>
      <w:r>
        <w:rPr/>
        <w:t xml:space="preserve">. . . . . . . . . . . . . . . . . . . . . . .</w:t>
      </w:r>
    </w:p>
    <w:p>
      <w:pPr/>
      <w:r>
        <w:rPr/>
        <w:t xml:space="preserve">Сміються, плачуть солов'ї</w:t>
      </w:r>
    </w:p>
    <w:p>
      <w:pPr/>
      <w:r>
        <w:rPr/>
        <w:t xml:space="preserve">І б'ють піснями в груди:</w:t>
      </w:r>
    </w:p>
    <w:p>
      <w:pPr/>
      <w:r>
        <w:rPr/>
        <w:t xml:space="preserve">"Цілуй, цілуй, цілуй її —</w:t>
      </w:r>
    </w:p>
    <w:p>
      <w:pPr/>
      <w:r>
        <w:rPr/>
        <w:t xml:space="preserve">Знов молодість не буде!"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Чари ночі — Олександр Олесь</dc:title>
  <dc:description/>
  <dc:subject/>
  <cp:keywords/>
  <cp:category/>
  <cp:lastModifiedBy/>
  <dcterms:created xsi:type="dcterms:W3CDTF">2021-04-30T07:07:12+01:00</dcterms:created>
  <dcterms:modified xsi:type="dcterms:W3CDTF">2021-04-30T07:07:12+01:00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